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49BD" w14:textId="329553E0" w:rsidR="009575FC" w:rsidRPr="00EE67BA" w:rsidRDefault="0068412E" w:rsidP="009575FC">
      <w:pPr>
        <w:ind w:left="5245"/>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Приложение №</w:t>
      </w:r>
      <w:r w:rsidR="00D85D59">
        <w:rPr>
          <w:rFonts w:ascii="Times New Roman" w:eastAsia="Times New Roman" w:hAnsi="Times New Roman"/>
          <w:bCs/>
          <w:sz w:val="24"/>
          <w:szCs w:val="24"/>
          <w:lang w:eastAsia="ru-RU"/>
        </w:rPr>
        <w:t>3</w:t>
      </w:r>
    </w:p>
    <w:p w14:paraId="146D3BF6" w14:textId="7BA7954A" w:rsidR="00E82C18" w:rsidRPr="0068412E" w:rsidRDefault="0068412E" w:rsidP="008F6A25">
      <w:pPr>
        <w:ind w:left="5245"/>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 xml:space="preserve">к </w:t>
      </w:r>
      <w:r w:rsidR="009E11B1" w:rsidRPr="00EE67BA">
        <w:rPr>
          <w:rFonts w:ascii="Times New Roman" w:eastAsia="Times New Roman" w:hAnsi="Times New Roman"/>
          <w:bCs/>
          <w:sz w:val="24"/>
          <w:szCs w:val="24"/>
          <w:lang w:eastAsia="ru-RU"/>
        </w:rPr>
        <w:t xml:space="preserve">документации </w:t>
      </w:r>
      <w:r w:rsidR="00EE67BA" w:rsidRPr="00EE67BA">
        <w:rPr>
          <w:rFonts w:ascii="Times New Roman" w:eastAsia="Times New Roman" w:hAnsi="Times New Roman"/>
          <w:bCs/>
          <w:sz w:val="24"/>
          <w:szCs w:val="24"/>
          <w:lang w:eastAsia="ru-RU" w:bidi="ru-RU"/>
        </w:rPr>
        <w:t xml:space="preserve">об открытом аукционе </w:t>
      </w:r>
      <w:r w:rsidR="008F6A25" w:rsidRPr="008F6A25">
        <w:rPr>
          <w:rFonts w:ascii="Times New Roman" w:eastAsia="Times New Roman" w:hAnsi="Times New Roman"/>
          <w:bCs/>
          <w:sz w:val="24"/>
          <w:szCs w:val="24"/>
          <w:lang w:eastAsia="ru-RU" w:bidi="ru-RU"/>
        </w:rPr>
        <w:t xml:space="preserve">по закупке светильников бестеневых потолочных для операционной для нужд ГУ «Республиканский центр матери и ребенка»        </w:t>
      </w:r>
      <w:bookmarkStart w:id="0" w:name="_GoBack"/>
      <w:bookmarkEnd w:id="0"/>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48E60C4F" w:rsidR="00685F4A" w:rsidRPr="00B9459F" w:rsidRDefault="003025B5" w:rsidP="00F013ED">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w:t>
      </w:r>
      <w:r w:rsidR="00796246">
        <w:rPr>
          <w:rFonts w:ascii="Times New Roman" w:hAnsi="Times New Roman"/>
          <w:sz w:val="24"/>
          <w:szCs w:val="24"/>
        </w:rPr>
        <w:t>лице</w:t>
      </w:r>
      <w:r w:rsidR="00EE67BA">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9F1764">
        <w:rPr>
          <w:rFonts w:ascii="Times New Roman" w:hAnsi="Times New Roman"/>
          <w:sz w:val="24"/>
          <w:szCs w:val="24"/>
        </w:rPr>
        <w:t>Рес</w:t>
      </w:r>
      <w:r w:rsidR="00BA7F3D">
        <w:rPr>
          <w:rFonts w:ascii="Times New Roman" w:hAnsi="Times New Roman"/>
          <w:sz w:val="24"/>
          <w:szCs w:val="24"/>
        </w:rPr>
        <w:t>публиканский центр матери и ребенка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BA7F3D">
        <w:rPr>
          <w:rFonts w:ascii="Times New Roman" w:hAnsi="Times New Roman"/>
          <w:sz w:val="24"/>
          <w:szCs w:val="24"/>
        </w:rPr>
        <w:t>Слепуха</w:t>
      </w:r>
      <w:r w:rsidR="009F1764">
        <w:rPr>
          <w:rFonts w:ascii="Times New Roman" w:hAnsi="Times New Roman"/>
          <w:sz w:val="24"/>
          <w:szCs w:val="24"/>
        </w:rPr>
        <w:t xml:space="preserve"> </w:t>
      </w:r>
      <w:r w:rsidR="00BA7F3D">
        <w:rPr>
          <w:rFonts w:ascii="Times New Roman" w:hAnsi="Times New Roman"/>
          <w:sz w:val="24"/>
          <w:szCs w:val="24"/>
        </w:rPr>
        <w:t>Н.В</w:t>
      </w:r>
      <w:r w:rsidR="0028682D">
        <w:rPr>
          <w:rFonts w:ascii="Times New Roman" w:hAnsi="Times New Roman"/>
          <w:sz w:val="24"/>
          <w:szCs w:val="24"/>
        </w:rPr>
        <w:t>.</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3E2F990E"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9575FC">
        <w:rPr>
          <w:rFonts w:ascii="Times New Roman" w:hAnsi="Times New Roman"/>
          <w:sz w:val="24"/>
          <w:szCs w:val="24"/>
        </w:rPr>
        <w:t>медицинское оборудование</w:t>
      </w:r>
      <w:r w:rsidR="0028682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3CBBE49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44053E" w:rsidRPr="0044053E">
        <w:rPr>
          <w:rFonts w:ascii="Times New Roman" w:hAnsi="Times New Roman"/>
          <w:sz w:val="24"/>
          <w:szCs w:val="24"/>
          <w:lang w:bidi="ru-RU"/>
        </w:rPr>
        <w:t xml:space="preserve">в размере </w:t>
      </w:r>
      <w:r w:rsidR="00796246">
        <w:rPr>
          <w:rFonts w:ascii="Times New Roman" w:hAnsi="Times New Roman"/>
          <w:sz w:val="24"/>
          <w:szCs w:val="24"/>
          <w:lang w:bidi="ru-RU"/>
        </w:rPr>
        <w:t>50</w:t>
      </w:r>
      <w:r w:rsidR="0044053E" w:rsidRPr="0044053E">
        <w:rPr>
          <w:rFonts w:ascii="Times New Roman" w:hAnsi="Times New Roman"/>
          <w:sz w:val="24"/>
          <w:szCs w:val="24"/>
          <w:lang w:bidi="ru-RU"/>
        </w:rPr>
        <w:t xml:space="preserve">% от суммы контракта, оставшиеся </w:t>
      </w:r>
      <w:r w:rsidR="00796246">
        <w:rPr>
          <w:rFonts w:ascii="Times New Roman" w:hAnsi="Times New Roman"/>
          <w:sz w:val="24"/>
          <w:szCs w:val="24"/>
          <w:lang w:bidi="ru-RU"/>
        </w:rPr>
        <w:t>50</w:t>
      </w:r>
      <w:r w:rsidR="0044053E" w:rsidRPr="0044053E">
        <w:rPr>
          <w:rFonts w:ascii="Times New Roman" w:hAnsi="Times New Roman"/>
          <w:sz w:val="24"/>
          <w:szCs w:val="24"/>
          <w:lang w:bidi="ru-RU"/>
        </w:rPr>
        <w:t>% в течение 30 календарных дней со дня осуществления поставки</w:t>
      </w:r>
      <w:r w:rsidR="00F013ED">
        <w:rPr>
          <w:rFonts w:ascii="Times New Roman" w:hAnsi="Times New Roman"/>
          <w:sz w:val="24"/>
          <w:szCs w:val="24"/>
        </w:rPr>
        <w:t>.</w:t>
      </w:r>
    </w:p>
    <w:p w14:paraId="4E1424FA" w14:textId="04D63FAB" w:rsidR="00653087" w:rsidRPr="00653087" w:rsidRDefault="00C81100" w:rsidP="00653087">
      <w:pPr>
        <w:tabs>
          <w:tab w:val="left" w:pos="142"/>
          <w:tab w:val="left" w:pos="993"/>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653087">
        <w:rPr>
          <w:rFonts w:ascii="Times New Roman" w:eastAsia="Times New Roman" w:hAnsi="Times New Roman"/>
          <w:sz w:val="24"/>
          <w:szCs w:val="24"/>
          <w:lang w:eastAsia="ru-RU" w:bidi="ru-RU"/>
        </w:rPr>
        <w:t xml:space="preserve"> </w:t>
      </w:r>
      <w:r w:rsidR="00653087" w:rsidRPr="00653087">
        <w:rPr>
          <w:rFonts w:ascii="Times New Roman" w:eastAsia="Times New Roman" w:hAnsi="Times New Roman"/>
          <w:sz w:val="24"/>
          <w:szCs w:val="24"/>
          <w:lang w:eastAsia="ru-RU" w:bidi="ru-RU"/>
        </w:rPr>
        <w:t>Республиканский бюджет</w:t>
      </w:r>
      <w:r w:rsidR="00653087" w:rsidRPr="00653087">
        <w:rPr>
          <w:rFonts w:ascii="Times New Roman" w:eastAsia="Times New Roman" w:hAnsi="Times New Roman"/>
          <w:b/>
          <w:bCs/>
          <w:sz w:val="24"/>
          <w:szCs w:val="24"/>
          <w:lang w:eastAsia="ru-RU" w:bidi="ru-RU"/>
        </w:rPr>
        <w:t xml:space="preserve">, </w:t>
      </w:r>
      <w:r w:rsidR="00653087" w:rsidRPr="00653087">
        <w:rPr>
          <w:rFonts w:ascii="Times New Roman" w:eastAsia="Times New Roman" w:hAnsi="Times New Roman"/>
          <w:sz w:val="24"/>
          <w:szCs w:val="24"/>
          <w:lang w:eastAsia="ru-RU" w:bidi="ru-RU"/>
        </w:rPr>
        <w:t xml:space="preserve">мероприятия, направленные на развитие (обновление материально-технической базы учреждений и приобретение специального автотранспорта). </w:t>
      </w:r>
    </w:p>
    <w:p w14:paraId="61D55576" w14:textId="32874BB0" w:rsidR="00F668F0"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0B6F70B0" w14:textId="77777777" w:rsidR="006C406F" w:rsidRPr="006C711B" w:rsidRDefault="006C406F"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lastRenderedPageBreak/>
        <w:t xml:space="preserve">3. </w:t>
      </w:r>
      <w:r w:rsidR="00685F4A" w:rsidRPr="00B9459F">
        <w:rPr>
          <w:rFonts w:ascii="Times New Roman" w:hAnsi="Times New Roman"/>
          <w:b/>
          <w:sz w:val="24"/>
          <w:szCs w:val="24"/>
        </w:rPr>
        <w:t>ПОРЯДОК ПРИЕМА-ПЕРЕДАЧИ ТОВАРА</w:t>
      </w:r>
    </w:p>
    <w:p w14:paraId="28F2DBB4" w14:textId="55D8053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962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1EF7AD68"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BA7F3D">
        <w:rPr>
          <w:rFonts w:ascii="Times New Roman" w:hAnsi="Times New Roman"/>
          <w:sz w:val="24"/>
          <w:szCs w:val="24"/>
        </w:rPr>
        <w:t>1 Мая, 58</w:t>
      </w:r>
      <w:r w:rsidR="00F013ED">
        <w:rPr>
          <w:rFonts w:ascii="Times New Roman" w:hAnsi="Times New Roman"/>
          <w:sz w:val="24"/>
          <w:szCs w:val="24"/>
        </w:rPr>
        <w:t xml:space="preserve"> </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46B1F15B"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проверить работоспособность, предъявить результат По</w:t>
      </w:r>
      <w:r w:rsidR="00243E99">
        <w:rPr>
          <w:rFonts w:ascii="Times New Roman" w:hAnsi="Times New Roman"/>
          <w:sz w:val="24"/>
          <w:szCs w:val="24"/>
        </w:rPr>
        <w:t>купателю</w:t>
      </w:r>
      <w:r w:rsidRPr="00EE67BA">
        <w:rPr>
          <w:rFonts w:ascii="Times New Roman" w:hAnsi="Times New Roman"/>
          <w:sz w:val="24"/>
          <w:szCs w:val="24"/>
        </w:rPr>
        <w:t>.</w:t>
      </w:r>
    </w:p>
    <w:p w14:paraId="0C48878C" w14:textId="3BE35EA3" w:rsidR="00F013ED" w:rsidRDefault="00F013ED" w:rsidP="00041387">
      <w:pPr>
        <w:tabs>
          <w:tab w:val="left" w:pos="1418"/>
        </w:tabs>
        <w:ind w:firstLine="567"/>
        <w:jc w:val="both"/>
        <w:rPr>
          <w:rFonts w:ascii="Times New Roman" w:hAnsi="Times New Roman"/>
          <w:sz w:val="24"/>
          <w:szCs w:val="24"/>
        </w:rPr>
      </w:pPr>
      <w:r>
        <w:rPr>
          <w:rFonts w:ascii="Times New Roman" w:hAnsi="Times New Roman"/>
          <w:sz w:val="24"/>
          <w:szCs w:val="24"/>
        </w:rPr>
        <w:t>4.2.6 Обязательно обучить персонал ГУ «</w:t>
      </w:r>
      <w:r w:rsidR="009F1764">
        <w:rPr>
          <w:rFonts w:ascii="Times New Roman" w:hAnsi="Times New Roman"/>
          <w:sz w:val="24"/>
          <w:szCs w:val="24"/>
        </w:rPr>
        <w:t>Ре</w:t>
      </w:r>
      <w:r w:rsidR="00BA7F3D">
        <w:rPr>
          <w:rFonts w:ascii="Times New Roman" w:hAnsi="Times New Roman"/>
          <w:sz w:val="24"/>
          <w:szCs w:val="24"/>
        </w:rPr>
        <w:t>спубликанский центр матери и ребенка</w:t>
      </w:r>
      <w:r>
        <w:rPr>
          <w:rFonts w:ascii="Times New Roman" w:hAnsi="Times New Roman"/>
          <w:sz w:val="24"/>
          <w:szCs w:val="24"/>
        </w:rPr>
        <w:t xml:space="preserve">» пользованию оборудованием. </w:t>
      </w:r>
    </w:p>
    <w:p w14:paraId="19C82887" w14:textId="067CABF2"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7</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95A38DB"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lastRenderedPageBreak/>
        <w:t>4.2.</w:t>
      </w:r>
      <w:r w:rsidR="00F013ED">
        <w:rPr>
          <w:rFonts w:ascii="Times New Roman" w:hAnsi="Times New Roman"/>
          <w:sz w:val="24"/>
          <w:szCs w:val="24"/>
        </w:rPr>
        <w:t>8</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lastRenderedPageBreak/>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1CDFFA30" w:rsidR="00666A12" w:rsidRPr="00666A12" w:rsidRDefault="00666A12" w:rsidP="00BA7F3D">
            <w:pPr>
              <w:rPr>
                <w:rFonts w:ascii="Times New Roman" w:hAnsi="Times New Roman"/>
                <w:b/>
                <w:sz w:val="24"/>
                <w:szCs w:val="24"/>
              </w:rPr>
            </w:pPr>
            <w:r w:rsidRPr="00666A12">
              <w:rPr>
                <w:rFonts w:ascii="Times New Roman" w:hAnsi="Times New Roman"/>
                <w:b/>
                <w:sz w:val="24"/>
                <w:szCs w:val="24"/>
              </w:rPr>
              <w:t>ГУ «</w:t>
            </w:r>
            <w:r w:rsidR="009F1764">
              <w:rPr>
                <w:rFonts w:ascii="Times New Roman" w:hAnsi="Times New Roman"/>
                <w:b/>
                <w:sz w:val="24"/>
                <w:szCs w:val="24"/>
              </w:rPr>
              <w:t>Рес</w:t>
            </w:r>
            <w:r w:rsidR="00BA7F3D">
              <w:rPr>
                <w:rFonts w:ascii="Times New Roman" w:hAnsi="Times New Roman"/>
                <w:b/>
                <w:sz w:val="24"/>
                <w:szCs w:val="24"/>
              </w:rPr>
              <w:t>публиканский центр матери и ребенка</w:t>
            </w:r>
            <w:r w:rsidRPr="00666A12">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46421E02" w:rsidR="00666A12" w:rsidRPr="00666A12" w:rsidRDefault="002E6331" w:rsidP="00BA7F3D">
            <w:pPr>
              <w:rPr>
                <w:rFonts w:ascii="Times New Roman" w:hAnsi="Times New Roman"/>
                <w:bCs/>
                <w:sz w:val="24"/>
                <w:szCs w:val="24"/>
              </w:rPr>
            </w:pPr>
            <w:r>
              <w:rPr>
                <w:rFonts w:ascii="Times New Roman" w:hAnsi="Times New Roman"/>
                <w:bCs/>
                <w:sz w:val="24"/>
                <w:szCs w:val="24"/>
              </w:rPr>
              <w:t xml:space="preserve">____________________ </w:t>
            </w:r>
            <w:r w:rsidR="00BA7F3D" w:rsidRPr="00BA7F3D">
              <w:rPr>
                <w:rFonts w:ascii="Times New Roman" w:hAnsi="Times New Roman"/>
                <w:b/>
                <w:bCs/>
                <w:sz w:val="24"/>
                <w:szCs w:val="24"/>
              </w:rPr>
              <w:t>Н</w:t>
            </w:r>
            <w:r w:rsidR="009F1764" w:rsidRPr="00BA7F3D">
              <w:rPr>
                <w:rFonts w:ascii="Times New Roman" w:hAnsi="Times New Roman"/>
                <w:b/>
                <w:bCs/>
                <w:sz w:val="24"/>
                <w:szCs w:val="24"/>
              </w:rPr>
              <w:t>.</w:t>
            </w:r>
            <w:r w:rsidR="00BA7F3D" w:rsidRPr="00BA7F3D">
              <w:rPr>
                <w:rFonts w:ascii="Times New Roman" w:hAnsi="Times New Roman"/>
                <w:b/>
                <w:bCs/>
                <w:sz w:val="24"/>
                <w:szCs w:val="24"/>
              </w:rPr>
              <w:t>В. Слепуха</w:t>
            </w:r>
            <w:r w:rsidR="0080386E">
              <w:rPr>
                <w:rFonts w:ascii="Times New Roman" w:hAnsi="Times New Roman"/>
                <w:bCs/>
                <w:sz w:val="24"/>
                <w:szCs w:val="24"/>
              </w:rPr>
              <w:t xml:space="preserve">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39C141D"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72BE2720"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8E1E0E9" w14:textId="4503DBFA" w:rsidR="00F013ED" w:rsidRDefault="00796246"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r w:rsidR="00F013ED">
        <w:rPr>
          <w:rFonts w:ascii="Times New Roman" w:hAnsi="Times New Roman"/>
          <w:b/>
          <w:sz w:val="24"/>
          <w:szCs w:val="24"/>
        </w:rPr>
        <w:t xml:space="preserve"> </w:t>
      </w:r>
    </w:p>
    <w:p w14:paraId="548F84E9" w14:textId="5C7DF2E1" w:rsidR="00EE67BA" w:rsidRDefault="00F013ED" w:rsidP="00EE67BA">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203404D" w14:textId="10139E65"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80386E">
        <w:rPr>
          <w:rFonts w:ascii="Times New Roman" w:hAnsi="Times New Roman"/>
          <w:b/>
          <w:sz w:val="24"/>
          <w:szCs w:val="24"/>
        </w:rPr>
        <w:t xml:space="preserve">политике </w:t>
      </w:r>
      <w:r w:rsidR="0080386E"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77777777"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«___»____________202__ г.</w:t>
      </w:r>
    </w:p>
    <w:p w14:paraId="0BC9314D" w14:textId="5D02447B" w:rsidR="00E56ACC" w:rsidRDefault="00BD567E" w:rsidP="002547BB">
      <w:pPr>
        <w:rPr>
          <w:rFonts w:ascii="Times New Roman" w:hAnsi="Times New Roman"/>
          <w:b/>
          <w:sz w:val="24"/>
          <w:szCs w:val="24"/>
        </w:rPr>
      </w:pPr>
      <w:r>
        <w:rPr>
          <w:rFonts w:ascii="Times New Roman" w:hAnsi="Times New Roman"/>
          <w:b/>
          <w:sz w:val="28"/>
          <w:szCs w:val="28"/>
        </w:rPr>
        <w:t xml:space="preserve">    </w:t>
      </w:r>
      <w:r w:rsidR="00F013ED">
        <w:rPr>
          <w:rFonts w:ascii="Times New Roman" w:hAnsi="Times New Roman"/>
          <w:b/>
          <w:sz w:val="28"/>
          <w:szCs w:val="28"/>
        </w:rPr>
        <w:t xml:space="preserve">                              </w:t>
      </w:r>
      <w:r w:rsidR="002547BB">
        <w:rPr>
          <w:rFonts w:ascii="Times New Roman" w:hAnsi="Times New Roman"/>
          <w:b/>
          <w:sz w:val="24"/>
          <w:szCs w:val="24"/>
        </w:rPr>
        <w:t xml:space="preserve">                                                                 </w:t>
      </w:r>
    </w:p>
    <w:p w14:paraId="14D0FEDC" w14:textId="77777777" w:rsidR="00C44955" w:rsidRDefault="00C44955" w:rsidP="002547BB">
      <w:pPr>
        <w:rPr>
          <w:rFonts w:ascii="Times New Roman" w:hAnsi="Times New Roman"/>
          <w:b/>
          <w:sz w:val="24"/>
          <w:szCs w:val="24"/>
        </w:rPr>
      </w:pPr>
    </w:p>
    <w:p w14:paraId="30CDFB70" w14:textId="77777777" w:rsidR="00C44955" w:rsidRDefault="00C44955" w:rsidP="002547BB">
      <w:pPr>
        <w:rPr>
          <w:rFonts w:ascii="Times New Roman" w:hAnsi="Times New Roman"/>
          <w:b/>
          <w:sz w:val="24"/>
          <w:szCs w:val="24"/>
        </w:rPr>
      </w:pPr>
    </w:p>
    <w:p w14:paraId="6933D665" w14:textId="77777777" w:rsidR="00C44955" w:rsidRDefault="00C44955" w:rsidP="002547BB">
      <w:pPr>
        <w:rPr>
          <w:rFonts w:ascii="Times New Roman" w:hAnsi="Times New Roman"/>
          <w:b/>
          <w:sz w:val="24"/>
          <w:szCs w:val="24"/>
        </w:rPr>
      </w:pPr>
    </w:p>
    <w:p w14:paraId="642DEF1B" w14:textId="77777777" w:rsidR="00796246" w:rsidRDefault="002547BB" w:rsidP="00E56ACC">
      <w:pPr>
        <w:jc w:val="right"/>
        <w:rPr>
          <w:rFonts w:ascii="Times New Roman" w:hAnsi="Times New Roman"/>
          <w:b/>
          <w:sz w:val="24"/>
          <w:szCs w:val="24"/>
        </w:rPr>
      </w:pPr>
      <w:r>
        <w:rPr>
          <w:rFonts w:ascii="Times New Roman" w:hAnsi="Times New Roman"/>
          <w:b/>
          <w:sz w:val="24"/>
          <w:szCs w:val="24"/>
        </w:rPr>
        <w:lastRenderedPageBreak/>
        <w:t xml:space="preserve">      </w:t>
      </w:r>
    </w:p>
    <w:p w14:paraId="6569A00B" w14:textId="401AEE1F" w:rsidR="002878BD" w:rsidRDefault="009E5B90" w:rsidP="00E56ACC">
      <w:pPr>
        <w:jc w:val="right"/>
        <w:rPr>
          <w:rFonts w:ascii="Times New Roman" w:hAnsi="Times New Roman"/>
          <w:b/>
          <w:sz w:val="24"/>
          <w:szCs w:val="24"/>
        </w:rPr>
      </w:pPr>
      <w:r>
        <w:rPr>
          <w:rFonts w:ascii="Times New Roman" w:hAnsi="Times New Roman"/>
          <w:b/>
          <w:sz w:val="24"/>
          <w:szCs w:val="24"/>
        </w:rPr>
        <w:t xml:space="preserve"> </w:t>
      </w:r>
      <w:r w:rsidR="002547BB">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56ADBF81" w14:textId="77777777" w:rsidR="00F013ED" w:rsidRPr="005324EB" w:rsidRDefault="00F013ED" w:rsidP="00E56ACC">
      <w:pPr>
        <w:jc w:val="right"/>
        <w:rPr>
          <w:rFonts w:ascii="Times New Roman" w:hAnsi="Times New Roman"/>
          <w:b/>
          <w:sz w:val="24"/>
          <w:szCs w:val="24"/>
        </w:rPr>
      </w:pPr>
    </w:p>
    <w:p w14:paraId="202DAC93" w14:textId="4F926589"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w:t>
      </w:r>
      <w:r w:rsidR="00F013E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9BFC989"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w:t>
      </w:r>
      <w:r w:rsidR="0080386E" w:rsidRPr="005324EB">
        <w:rPr>
          <w:rFonts w:ascii="Times New Roman" w:hAnsi="Times New Roman"/>
          <w:b/>
          <w:sz w:val="24"/>
          <w:szCs w:val="24"/>
        </w:rPr>
        <w:t xml:space="preserve">контракту </w:t>
      </w:r>
      <w:r w:rsidR="0080386E">
        <w:rPr>
          <w:rFonts w:ascii="Times New Roman" w:hAnsi="Times New Roman"/>
          <w:b/>
          <w:sz w:val="24"/>
          <w:szCs w:val="24"/>
        </w:rPr>
        <w:t>поставки</w:t>
      </w:r>
      <w:r w:rsidR="00F013ED">
        <w:rPr>
          <w:rFonts w:ascii="Times New Roman" w:hAnsi="Times New Roman"/>
          <w:b/>
          <w:sz w:val="24"/>
          <w:szCs w:val="24"/>
        </w:rPr>
        <w:t xml:space="preserve"> </w:t>
      </w:r>
      <w:r w:rsidRPr="005324EB">
        <w:rPr>
          <w:rFonts w:ascii="Times New Roman" w:hAnsi="Times New Roman"/>
          <w:b/>
          <w:sz w:val="24"/>
          <w:szCs w:val="24"/>
        </w:rPr>
        <w:t>№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1F1D3461" w14:textId="77777777" w:rsidR="009F1764" w:rsidRPr="00B9459F" w:rsidRDefault="0080386E" w:rsidP="009F1764">
      <w:pPr>
        <w:rPr>
          <w:rFonts w:ascii="Times New Roman" w:hAnsi="Times New Roman"/>
          <w:b/>
          <w:sz w:val="24"/>
          <w:szCs w:val="24"/>
        </w:rPr>
      </w:pPr>
      <w:r w:rsidRPr="00B9459F">
        <w:rPr>
          <w:rFonts w:ascii="Times New Roman" w:hAnsi="Times New Roman"/>
          <w:b/>
          <w:sz w:val="24"/>
          <w:szCs w:val="24"/>
        </w:rPr>
        <w:t xml:space="preserve">               </w:t>
      </w:r>
      <w:r w:rsidR="009F1764" w:rsidRPr="00B9459F">
        <w:rPr>
          <w:rFonts w:ascii="Times New Roman" w:hAnsi="Times New Roman"/>
          <w:b/>
          <w:sz w:val="24"/>
          <w:szCs w:val="24"/>
        </w:rPr>
        <w:t xml:space="preserve">               Поставщик:                                                          Покупатель:</w:t>
      </w:r>
    </w:p>
    <w:p w14:paraId="3E6F261C" w14:textId="77777777" w:rsidR="009F1764" w:rsidRPr="00B9459F" w:rsidRDefault="009F1764" w:rsidP="009F1764">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1764" w14:paraId="583365C6" w14:textId="77777777" w:rsidTr="0016397A">
        <w:tc>
          <w:tcPr>
            <w:tcW w:w="4672" w:type="dxa"/>
          </w:tcPr>
          <w:p w14:paraId="4915D4D7" w14:textId="77777777" w:rsidR="009F1764" w:rsidRPr="00666A12" w:rsidRDefault="009F1764" w:rsidP="0016397A">
            <w:pPr>
              <w:rPr>
                <w:rFonts w:ascii="Times New Roman" w:hAnsi="Times New Roman"/>
                <w:b/>
                <w:sz w:val="24"/>
                <w:szCs w:val="24"/>
              </w:rPr>
            </w:pPr>
            <w:r>
              <w:rPr>
                <w:rFonts w:ascii="Times New Roman" w:hAnsi="Times New Roman"/>
                <w:b/>
                <w:sz w:val="24"/>
                <w:szCs w:val="24"/>
              </w:rPr>
              <w:t>___________________</w:t>
            </w:r>
          </w:p>
        </w:tc>
        <w:tc>
          <w:tcPr>
            <w:tcW w:w="4673" w:type="dxa"/>
          </w:tcPr>
          <w:p w14:paraId="65931FAF" w14:textId="2F15E62E" w:rsidR="009F1764" w:rsidRPr="00666A12" w:rsidRDefault="009F1764" w:rsidP="00BA7F3D">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w:t>
            </w:r>
            <w:r w:rsidR="00BA7F3D">
              <w:rPr>
                <w:rFonts w:ascii="Times New Roman" w:hAnsi="Times New Roman"/>
                <w:b/>
                <w:sz w:val="24"/>
                <w:szCs w:val="24"/>
              </w:rPr>
              <w:t>публиканский центра матери и  ребенка</w:t>
            </w:r>
            <w:r w:rsidRPr="00666A12">
              <w:rPr>
                <w:rFonts w:ascii="Times New Roman" w:hAnsi="Times New Roman"/>
                <w:b/>
                <w:sz w:val="24"/>
                <w:szCs w:val="24"/>
              </w:rPr>
              <w:t>»</w:t>
            </w:r>
          </w:p>
        </w:tc>
      </w:tr>
      <w:tr w:rsidR="009F1764" w14:paraId="002AF53E" w14:textId="77777777" w:rsidTr="0016397A">
        <w:tc>
          <w:tcPr>
            <w:tcW w:w="4672" w:type="dxa"/>
          </w:tcPr>
          <w:p w14:paraId="46D437AB" w14:textId="77777777" w:rsidR="009F1764" w:rsidRPr="00666A12" w:rsidRDefault="009F1764" w:rsidP="0016397A">
            <w:pPr>
              <w:rPr>
                <w:rFonts w:ascii="Times New Roman" w:hAnsi="Times New Roman"/>
                <w:bCs/>
                <w:sz w:val="24"/>
                <w:szCs w:val="24"/>
              </w:rPr>
            </w:pPr>
          </w:p>
        </w:tc>
        <w:tc>
          <w:tcPr>
            <w:tcW w:w="4673" w:type="dxa"/>
          </w:tcPr>
          <w:p w14:paraId="566873AF" w14:textId="77777777" w:rsidR="009F1764" w:rsidRPr="00666A12" w:rsidRDefault="009F1764" w:rsidP="0016397A">
            <w:pPr>
              <w:rPr>
                <w:rFonts w:ascii="Times New Roman" w:hAnsi="Times New Roman"/>
                <w:bCs/>
                <w:sz w:val="24"/>
                <w:szCs w:val="24"/>
              </w:rPr>
            </w:pPr>
          </w:p>
        </w:tc>
      </w:tr>
      <w:tr w:rsidR="009F1764" w14:paraId="6BBC86A3" w14:textId="77777777" w:rsidTr="0016397A">
        <w:tc>
          <w:tcPr>
            <w:tcW w:w="4672" w:type="dxa"/>
          </w:tcPr>
          <w:p w14:paraId="0B0EF7E2" w14:textId="77777777" w:rsidR="009F1764" w:rsidRPr="00666A12" w:rsidRDefault="009F1764" w:rsidP="0016397A">
            <w:pPr>
              <w:rPr>
                <w:rFonts w:ascii="Times New Roman" w:hAnsi="Times New Roman"/>
                <w:bCs/>
                <w:sz w:val="24"/>
                <w:szCs w:val="24"/>
              </w:rPr>
            </w:pPr>
          </w:p>
        </w:tc>
        <w:tc>
          <w:tcPr>
            <w:tcW w:w="4673" w:type="dxa"/>
          </w:tcPr>
          <w:p w14:paraId="584860F5" w14:textId="77777777" w:rsidR="009F1764" w:rsidRDefault="009F1764" w:rsidP="0016397A">
            <w:pPr>
              <w:rPr>
                <w:rFonts w:ascii="Times New Roman" w:hAnsi="Times New Roman"/>
                <w:bCs/>
                <w:sz w:val="24"/>
                <w:szCs w:val="24"/>
              </w:rPr>
            </w:pPr>
          </w:p>
        </w:tc>
      </w:tr>
      <w:tr w:rsidR="009F1764" w14:paraId="110A48F7" w14:textId="77777777" w:rsidTr="0016397A">
        <w:tc>
          <w:tcPr>
            <w:tcW w:w="4672" w:type="dxa"/>
          </w:tcPr>
          <w:p w14:paraId="3A85FE7F" w14:textId="77777777" w:rsidR="009F1764" w:rsidRPr="00666A12" w:rsidRDefault="009F1764" w:rsidP="0016397A">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41811B8A" w14:textId="77777777" w:rsidR="009F1764" w:rsidRPr="00666A12" w:rsidRDefault="009F1764" w:rsidP="0016397A">
            <w:pPr>
              <w:rPr>
                <w:rFonts w:ascii="Times New Roman" w:hAnsi="Times New Roman"/>
                <w:bCs/>
                <w:sz w:val="24"/>
                <w:szCs w:val="24"/>
              </w:rPr>
            </w:pPr>
            <w:r>
              <w:rPr>
                <w:rFonts w:ascii="Times New Roman" w:hAnsi="Times New Roman"/>
                <w:b/>
                <w:sz w:val="24"/>
                <w:szCs w:val="24"/>
              </w:rPr>
              <w:t>Главный врач</w:t>
            </w:r>
          </w:p>
        </w:tc>
      </w:tr>
      <w:tr w:rsidR="009F1764" w14:paraId="31CFE08C" w14:textId="77777777" w:rsidTr="0016397A">
        <w:tc>
          <w:tcPr>
            <w:tcW w:w="4672" w:type="dxa"/>
          </w:tcPr>
          <w:p w14:paraId="529DD850" w14:textId="77777777" w:rsidR="009F1764" w:rsidRPr="00666A12" w:rsidRDefault="009F1764" w:rsidP="0016397A">
            <w:pPr>
              <w:rPr>
                <w:rFonts w:ascii="Times New Roman" w:hAnsi="Times New Roman"/>
                <w:bCs/>
                <w:sz w:val="24"/>
                <w:szCs w:val="24"/>
              </w:rPr>
            </w:pPr>
          </w:p>
        </w:tc>
        <w:tc>
          <w:tcPr>
            <w:tcW w:w="4673" w:type="dxa"/>
          </w:tcPr>
          <w:p w14:paraId="0C8051D4" w14:textId="77777777" w:rsidR="009F1764" w:rsidRPr="00666A12" w:rsidRDefault="009F1764" w:rsidP="0016397A">
            <w:pPr>
              <w:rPr>
                <w:rFonts w:ascii="Times New Roman" w:hAnsi="Times New Roman"/>
                <w:bCs/>
                <w:sz w:val="24"/>
                <w:szCs w:val="24"/>
              </w:rPr>
            </w:pPr>
          </w:p>
        </w:tc>
      </w:tr>
      <w:tr w:rsidR="009F1764" w14:paraId="6FB479AD" w14:textId="77777777" w:rsidTr="0016397A">
        <w:tc>
          <w:tcPr>
            <w:tcW w:w="4672" w:type="dxa"/>
          </w:tcPr>
          <w:p w14:paraId="0EE62CFC" w14:textId="77777777" w:rsidR="009F1764" w:rsidRPr="00666A12" w:rsidRDefault="009F1764" w:rsidP="0016397A">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2F587605" w14:textId="29014D34" w:rsidR="009F1764" w:rsidRPr="00666A12" w:rsidRDefault="00BA7F3D" w:rsidP="00BA7F3D">
            <w:pPr>
              <w:rPr>
                <w:rFonts w:ascii="Times New Roman" w:hAnsi="Times New Roman"/>
                <w:bCs/>
                <w:sz w:val="24"/>
                <w:szCs w:val="24"/>
              </w:rPr>
            </w:pPr>
            <w:r>
              <w:rPr>
                <w:rFonts w:ascii="Times New Roman" w:hAnsi="Times New Roman"/>
                <w:bCs/>
                <w:sz w:val="24"/>
                <w:szCs w:val="24"/>
              </w:rPr>
              <w:t xml:space="preserve">____________________ </w:t>
            </w:r>
            <w:r w:rsidRPr="00BA7F3D">
              <w:rPr>
                <w:rFonts w:ascii="Times New Roman" w:hAnsi="Times New Roman"/>
                <w:b/>
                <w:bCs/>
                <w:sz w:val="24"/>
                <w:szCs w:val="24"/>
              </w:rPr>
              <w:t>Н</w:t>
            </w:r>
            <w:r w:rsidR="009F1764" w:rsidRPr="00BA7F3D">
              <w:rPr>
                <w:rFonts w:ascii="Times New Roman" w:hAnsi="Times New Roman"/>
                <w:b/>
                <w:bCs/>
                <w:sz w:val="24"/>
                <w:szCs w:val="24"/>
              </w:rPr>
              <w:t>.</w:t>
            </w:r>
            <w:r w:rsidRPr="00BA7F3D">
              <w:rPr>
                <w:rFonts w:ascii="Times New Roman" w:hAnsi="Times New Roman"/>
                <w:b/>
                <w:bCs/>
                <w:sz w:val="24"/>
                <w:szCs w:val="24"/>
              </w:rPr>
              <w:t>В. Слепуха</w:t>
            </w:r>
            <w:r w:rsidR="009F1764">
              <w:rPr>
                <w:rFonts w:ascii="Times New Roman" w:hAnsi="Times New Roman"/>
                <w:bCs/>
                <w:sz w:val="24"/>
                <w:szCs w:val="24"/>
              </w:rPr>
              <w:t xml:space="preserve"> </w:t>
            </w:r>
          </w:p>
        </w:tc>
      </w:tr>
      <w:tr w:rsidR="009F1764" w14:paraId="5AB6274D" w14:textId="77777777" w:rsidTr="0016397A">
        <w:tc>
          <w:tcPr>
            <w:tcW w:w="4672" w:type="dxa"/>
          </w:tcPr>
          <w:p w14:paraId="79ACD635" w14:textId="77777777" w:rsidR="009F1764" w:rsidRPr="00666A12" w:rsidRDefault="009F1764" w:rsidP="0016397A">
            <w:pPr>
              <w:rPr>
                <w:rFonts w:ascii="Times New Roman" w:hAnsi="Times New Roman"/>
                <w:bCs/>
                <w:sz w:val="24"/>
                <w:szCs w:val="24"/>
              </w:rPr>
            </w:pPr>
          </w:p>
        </w:tc>
        <w:tc>
          <w:tcPr>
            <w:tcW w:w="4673" w:type="dxa"/>
          </w:tcPr>
          <w:p w14:paraId="76A2B2E6" w14:textId="77777777" w:rsidR="009F1764" w:rsidRPr="00666A12" w:rsidRDefault="009F1764" w:rsidP="0016397A">
            <w:pPr>
              <w:rPr>
                <w:rFonts w:ascii="Times New Roman" w:hAnsi="Times New Roman"/>
                <w:bCs/>
                <w:sz w:val="24"/>
                <w:szCs w:val="24"/>
              </w:rPr>
            </w:pPr>
          </w:p>
        </w:tc>
      </w:tr>
      <w:tr w:rsidR="009F1764" w14:paraId="33570D49" w14:textId="77777777" w:rsidTr="0016397A">
        <w:tc>
          <w:tcPr>
            <w:tcW w:w="4672" w:type="dxa"/>
          </w:tcPr>
          <w:p w14:paraId="190E97A8" w14:textId="77777777" w:rsidR="009F1764" w:rsidRPr="00666A12" w:rsidRDefault="009F1764" w:rsidP="0016397A">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5FDCC3F9" w14:textId="77777777" w:rsidR="009F1764" w:rsidRPr="00666A12" w:rsidRDefault="009F1764" w:rsidP="0016397A">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г.</w:t>
            </w:r>
          </w:p>
        </w:tc>
      </w:tr>
    </w:tbl>
    <w:p w14:paraId="2DA57D97" w14:textId="77777777" w:rsidR="009F1764" w:rsidRDefault="009F1764" w:rsidP="009F1764">
      <w:pPr>
        <w:rPr>
          <w:rFonts w:ascii="Times New Roman" w:hAnsi="Times New Roman"/>
          <w:b/>
          <w:sz w:val="24"/>
          <w:szCs w:val="24"/>
        </w:rPr>
      </w:pPr>
    </w:p>
    <w:p w14:paraId="40CFDC0D" w14:textId="77777777" w:rsidR="009F1764" w:rsidRPr="00B9459F" w:rsidRDefault="009F1764" w:rsidP="009F1764">
      <w:pPr>
        <w:rPr>
          <w:rFonts w:ascii="Times New Roman" w:hAnsi="Times New Roman"/>
          <w:b/>
          <w:sz w:val="24"/>
          <w:szCs w:val="24"/>
        </w:rPr>
      </w:pPr>
      <w:r w:rsidRPr="00B9459F">
        <w:rPr>
          <w:rFonts w:ascii="Times New Roman" w:hAnsi="Times New Roman"/>
          <w:b/>
          <w:sz w:val="24"/>
          <w:szCs w:val="24"/>
        </w:rPr>
        <w:t xml:space="preserve">                                           </w:t>
      </w:r>
    </w:p>
    <w:p w14:paraId="0139C288"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1FE88CC9" w14:textId="77777777" w:rsidR="009F1764" w:rsidRPr="00B9459F" w:rsidRDefault="009F1764" w:rsidP="009F1764">
      <w:pPr>
        <w:jc w:val="center"/>
        <w:rPr>
          <w:rFonts w:ascii="Times New Roman" w:hAnsi="Times New Roman"/>
          <w:b/>
          <w:sz w:val="24"/>
          <w:szCs w:val="24"/>
        </w:rPr>
      </w:pPr>
    </w:p>
    <w:p w14:paraId="376DC966"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09D40CE3"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6FF0C86"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21904307"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р/счет 2182006436701003</w:t>
      </w:r>
    </w:p>
    <w:p w14:paraId="36682EEC"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5DCE33B"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КУБ 00</w:t>
      </w:r>
    </w:p>
    <w:p w14:paraId="160643ED"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Ф/к 0200018510</w:t>
      </w:r>
    </w:p>
    <w:p w14:paraId="09688762" w14:textId="77777777" w:rsidR="009F1764" w:rsidRPr="00B9459F" w:rsidRDefault="009F1764" w:rsidP="009F1764">
      <w:pPr>
        <w:jc w:val="center"/>
        <w:rPr>
          <w:rFonts w:ascii="Times New Roman" w:hAnsi="Times New Roman"/>
          <w:b/>
          <w:sz w:val="24"/>
          <w:szCs w:val="24"/>
        </w:rPr>
      </w:pPr>
    </w:p>
    <w:p w14:paraId="0A1E7B7E" w14:textId="77777777" w:rsidR="009F1764" w:rsidRDefault="009F1764" w:rsidP="009F1764">
      <w:pPr>
        <w:ind w:firstLine="1560"/>
        <w:jc w:val="both"/>
        <w:rPr>
          <w:rFonts w:ascii="Times New Roman" w:hAnsi="Times New Roman"/>
          <w:b/>
          <w:sz w:val="24"/>
          <w:szCs w:val="24"/>
        </w:rPr>
      </w:pPr>
      <w:r>
        <w:rPr>
          <w:rFonts w:ascii="Times New Roman" w:hAnsi="Times New Roman"/>
          <w:b/>
          <w:sz w:val="24"/>
          <w:szCs w:val="24"/>
        </w:rPr>
        <w:t xml:space="preserve">Заместитель министра </w:t>
      </w:r>
    </w:p>
    <w:p w14:paraId="4E744FCA" w14:textId="77777777" w:rsidR="009F1764" w:rsidRDefault="009F1764" w:rsidP="009F1764">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F25C901" w14:textId="77777777" w:rsidR="009F1764" w:rsidRPr="00B9459F" w:rsidRDefault="009F1764" w:rsidP="009F1764">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479D1649" w14:textId="77777777" w:rsidR="009F1764" w:rsidRPr="00E82C18" w:rsidRDefault="009F1764" w:rsidP="009F1764">
      <w:pPr>
        <w:jc w:val="center"/>
        <w:rPr>
          <w:rFonts w:ascii="Times New Roman" w:hAnsi="Times New Roman"/>
          <w:b/>
          <w:sz w:val="8"/>
          <w:szCs w:val="8"/>
        </w:rPr>
      </w:pPr>
    </w:p>
    <w:p w14:paraId="706CD013" w14:textId="77777777" w:rsidR="009F1764" w:rsidRPr="0025522F" w:rsidRDefault="009F1764" w:rsidP="009F1764">
      <w:pPr>
        <w:jc w:val="center"/>
        <w:rPr>
          <w:rFonts w:ascii="Times New Roman" w:hAnsi="Times New Roman"/>
          <w:b/>
          <w:sz w:val="24"/>
          <w:szCs w:val="24"/>
        </w:rPr>
      </w:pPr>
      <w:r w:rsidRPr="00B9459F">
        <w:rPr>
          <w:rFonts w:ascii="Times New Roman" w:hAnsi="Times New Roman"/>
          <w:b/>
          <w:sz w:val="24"/>
          <w:szCs w:val="24"/>
        </w:rPr>
        <w:t>«___»____________202__ г.</w:t>
      </w:r>
    </w:p>
    <w:p w14:paraId="7EC8ACB8" w14:textId="197755C7" w:rsidR="00FF3A3E" w:rsidRPr="003D70DA" w:rsidRDefault="002878BD" w:rsidP="009F1764">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629892F9"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F013ED">
        <w:rPr>
          <w:rFonts w:ascii="Times New Roman" w:hAnsi="Times New Roman"/>
          <w:b/>
          <w:bCs/>
          <w:sz w:val="24"/>
          <w:szCs w:val="24"/>
        </w:rPr>
        <w:t xml:space="preserve">поставки </w:t>
      </w:r>
      <w:r w:rsidRPr="00FF3A3E">
        <w:rPr>
          <w:rFonts w:ascii="Times New Roman" w:hAnsi="Times New Roman"/>
          <w:b/>
          <w:bCs/>
          <w:sz w:val="24"/>
          <w:szCs w:val="24"/>
        </w:rPr>
        <w:t>№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826EE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104948"/>
    <w:rsid w:val="00150EA5"/>
    <w:rsid w:val="00181537"/>
    <w:rsid w:val="00187220"/>
    <w:rsid w:val="00196AE5"/>
    <w:rsid w:val="001B3F2B"/>
    <w:rsid w:val="001D5758"/>
    <w:rsid w:val="001E2F4E"/>
    <w:rsid w:val="001F0C96"/>
    <w:rsid w:val="00243E99"/>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9059D"/>
    <w:rsid w:val="003D70DA"/>
    <w:rsid w:val="003E79EA"/>
    <w:rsid w:val="00405D27"/>
    <w:rsid w:val="0041453D"/>
    <w:rsid w:val="004148FA"/>
    <w:rsid w:val="0044053E"/>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53087"/>
    <w:rsid w:val="00666A12"/>
    <w:rsid w:val="00666DA8"/>
    <w:rsid w:val="006811AD"/>
    <w:rsid w:val="0068412E"/>
    <w:rsid w:val="00685F4A"/>
    <w:rsid w:val="006B069B"/>
    <w:rsid w:val="006B384D"/>
    <w:rsid w:val="006C406F"/>
    <w:rsid w:val="006C711B"/>
    <w:rsid w:val="006D0C57"/>
    <w:rsid w:val="006E2859"/>
    <w:rsid w:val="00720A8C"/>
    <w:rsid w:val="00796246"/>
    <w:rsid w:val="007B2E65"/>
    <w:rsid w:val="007B6C42"/>
    <w:rsid w:val="0080386E"/>
    <w:rsid w:val="00812652"/>
    <w:rsid w:val="00814E31"/>
    <w:rsid w:val="00823A59"/>
    <w:rsid w:val="00826EEA"/>
    <w:rsid w:val="00843F64"/>
    <w:rsid w:val="00867916"/>
    <w:rsid w:val="00885F5F"/>
    <w:rsid w:val="008D05A2"/>
    <w:rsid w:val="008D7230"/>
    <w:rsid w:val="008E4487"/>
    <w:rsid w:val="008F2135"/>
    <w:rsid w:val="008F6A25"/>
    <w:rsid w:val="00911117"/>
    <w:rsid w:val="009146D6"/>
    <w:rsid w:val="0092051A"/>
    <w:rsid w:val="00922296"/>
    <w:rsid w:val="00934D17"/>
    <w:rsid w:val="00941D82"/>
    <w:rsid w:val="009575FC"/>
    <w:rsid w:val="00961835"/>
    <w:rsid w:val="0098185E"/>
    <w:rsid w:val="00982714"/>
    <w:rsid w:val="009927C7"/>
    <w:rsid w:val="009945D9"/>
    <w:rsid w:val="00995506"/>
    <w:rsid w:val="009E11B1"/>
    <w:rsid w:val="009E5B90"/>
    <w:rsid w:val="009F1764"/>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A7F3D"/>
    <w:rsid w:val="00BD567E"/>
    <w:rsid w:val="00C079F7"/>
    <w:rsid w:val="00C11500"/>
    <w:rsid w:val="00C235F9"/>
    <w:rsid w:val="00C44955"/>
    <w:rsid w:val="00C46221"/>
    <w:rsid w:val="00C74F1E"/>
    <w:rsid w:val="00C81100"/>
    <w:rsid w:val="00C81925"/>
    <w:rsid w:val="00C86B7E"/>
    <w:rsid w:val="00C912CD"/>
    <w:rsid w:val="00C95A83"/>
    <w:rsid w:val="00CB6C4F"/>
    <w:rsid w:val="00CE312C"/>
    <w:rsid w:val="00CE44EC"/>
    <w:rsid w:val="00CE652A"/>
    <w:rsid w:val="00D00EF2"/>
    <w:rsid w:val="00D32061"/>
    <w:rsid w:val="00D40266"/>
    <w:rsid w:val="00D54102"/>
    <w:rsid w:val="00D85D59"/>
    <w:rsid w:val="00D902B1"/>
    <w:rsid w:val="00D9140E"/>
    <w:rsid w:val="00DF29EA"/>
    <w:rsid w:val="00E309E5"/>
    <w:rsid w:val="00E36F6A"/>
    <w:rsid w:val="00E45879"/>
    <w:rsid w:val="00E56ACC"/>
    <w:rsid w:val="00E63801"/>
    <w:rsid w:val="00E82C18"/>
    <w:rsid w:val="00ED7417"/>
    <w:rsid w:val="00EE67BA"/>
    <w:rsid w:val="00F013ED"/>
    <w:rsid w:val="00F433B4"/>
    <w:rsid w:val="00F668F0"/>
    <w:rsid w:val="00F74719"/>
    <w:rsid w:val="00F77A30"/>
    <w:rsid w:val="00F93B52"/>
    <w:rsid w:val="00F9419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E0614C00-2C8B-4F0B-9029-3B4CDB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78</cp:revision>
  <cp:lastPrinted>2023-07-12T09:18:00Z</cp:lastPrinted>
  <dcterms:created xsi:type="dcterms:W3CDTF">2022-02-15T11:19:00Z</dcterms:created>
  <dcterms:modified xsi:type="dcterms:W3CDTF">2023-09-01T09:30:00Z</dcterms:modified>
</cp:coreProperties>
</file>